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BC9F" w14:textId="77777777" w:rsidR="00D56388" w:rsidRPr="00D56388" w:rsidRDefault="00D56388" w:rsidP="00D56388">
      <w:pPr>
        <w:jc w:val="center"/>
        <w:rPr>
          <w:rFonts w:ascii="DFKai-SB" w:eastAsia="DFKai-SB" w:hAnsi="DFKai-SB"/>
          <w:b/>
          <w:color w:val="212529"/>
          <w:sz w:val="36"/>
          <w:szCs w:val="36"/>
          <w:shd w:val="clear" w:color="auto" w:fill="FFFFFF"/>
        </w:rPr>
      </w:pPr>
      <w:r w:rsidRPr="00D56388">
        <w:rPr>
          <w:rFonts w:ascii="DFKai-SB" w:eastAsia="DFKai-SB" w:hAnsi="DFKai-SB" w:hint="eastAsia"/>
          <w:b/>
          <w:color w:val="212529"/>
          <w:sz w:val="36"/>
          <w:szCs w:val="36"/>
          <w:shd w:val="clear" w:color="auto" w:fill="FFFFFF"/>
        </w:rPr>
        <w:t>大學辦理國外學歷採認辦法繳交資料</w:t>
      </w:r>
    </w:p>
    <w:p w14:paraId="0957CD06" w14:textId="77777777" w:rsidR="00D56388" w:rsidRPr="00D56388" w:rsidRDefault="00205B32" w:rsidP="00D56388">
      <w:pPr>
        <w:jc w:val="center"/>
        <w:rPr>
          <w:rFonts w:ascii="DFKai-SB" w:eastAsia="DFKai-SB" w:hAnsi="DFKai-SB"/>
          <w:b/>
          <w:sz w:val="36"/>
          <w:szCs w:val="36"/>
        </w:rPr>
      </w:pPr>
      <w:r>
        <w:rPr>
          <w:rFonts w:ascii="DFKai-SB" w:eastAsia="DFKai-SB" w:hAnsi="DFKai-SB" w:hint="eastAsia"/>
          <w:b/>
          <w:sz w:val="36"/>
          <w:szCs w:val="36"/>
        </w:rPr>
        <w:t>資料</w:t>
      </w:r>
      <w:r w:rsidR="00D56388" w:rsidRPr="00D56388">
        <w:rPr>
          <w:rFonts w:ascii="DFKai-SB" w:eastAsia="DFKai-SB" w:hAnsi="DFKai-SB" w:hint="eastAsia"/>
          <w:b/>
          <w:sz w:val="36"/>
          <w:szCs w:val="36"/>
        </w:rPr>
        <w:t>確認表</w:t>
      </w:r>
    </w:p>
    <w:p w14:paraId="08610792" w14:textId="77777777" w:rsidR="00D56388" w:rsidRDefault="00D56388" w:rsidP="00D56388">
      <w:pPr>
        <w:rPr>
          <w:rFonts w:ascii="DFKai-SB" w:eastAsia="DFKai-SB" w:hAnsi="DFKai-SB"/>
          <w:b/>
          <w:sz w:val="28"/>
          <w:szCs w:val="28"/>
        </w:rPr>
      </w:pPr>
      <w:r w:rsidRPr="00D56388">
        <w:rPr>
          <w:rFonts w:ascii="DFKai-SB" w:eastAsia="DFKai-SB" w:hAnsi="DFKai-SB" w:hint="eastAsia"/>
          <w:b/>
          <w:sz w:val="28"/>
          <w:szCs w:val="28"/>
        </w:rPr>
        <w:t>同學好：</w:t>
      </w:r>
    </w:p>
    <w:p w14:paraId="0D6C1BD9" w14:textId="77777777" w:rsidR="00D56388" w:rsidRDefault="00D56388" w:rsidP="00D56388">
      <w:pPr>
        <w:rPr>
          <w:rFonts w:ascii="DFKai-SB" w:eastAsia="DFKai-SB" w:hAnsi="DFKai-SB"/>
          <w:b/>
          <w:sz w:val="28"/>
          <w:szCs w:val="28"/>
        </w:rPr>
      </w:pPr>
      <w:r w:rsidRPr="00D56388">
        <w:rPr>
          <w:rFonts w:ascii="DFKai-SB" w:eastAsia="DFKai-SB" w:hAnsi="DFKai-SB"/>
          <w:b/>
          <w:sz w:val="28"/>
          <w:szCs w:val="28"/>
        </w:rPr>
        <w:t>為確保申請資料</w:t>
      </w:r>
      <w:r w:rsidR="004D031F">
        <w:rPr>
          <w:rFonts w:ascii="DFKai-SB" w:eastAsia="DFKai-SB" w:hAnsi="DFKai-SB" w:hint="eastAsia"/>
          <w:b/>
          <w:sz w:val="28"/>
          <w:szCs w:val="28"/>
        </w:rPr>
        <w:t>準確性</w:t>
      </w:r>
      <w:r w:rsidRPr="00D56388">
        <w:rPr>
          <w:rFonts w:ascii="DFKai-SB" w:eastAsia="DFKai-SB" w:hAnsi="DFKai-SB"/>
          <w:b/>
          <w:sz w:val="28"/>
          <w:szCs w:val="28"/>
        </w:rPr>
        <w:t>，請於</w:t>
      </w:r>
      <w:r w:rsidR="004D031F">
        <w:rPr>
          <w:rFonts w:ascii="DFKai-SB" w:eastAsia="DFKai-SB" w:hAnsi="DFKai-SB" w:hint="eastAsia"/>
          <w:b/>
          <w:sz w:val="28"/>
          <w:szCs w:val="28"/>
        </w:rPr>
        <w:t>114年11月5日前</w:t>
      </w:r>
      <w:r w:rsidR="00230172">
        <w:rPr>
          <w:rFonts w:ascii="DFKai-SB" w:eastAsia="DFKai-SB" w:hAnsi="DFKai-SB" w:hint="eastAsia"/>
          <w:b/>
          <w:sz w:val="28"/>
          <w:szCs w:val="28"/>
        </w:rPr>
        <w:t>E</w:t>
      </w:r>
      <w:r w:rsidR="00230172">
        <w:rPr>
          <w:rFonts w:ascii="DFKai-SB" w:eastAsia="DFKai-SB" w:hAnsi="DFKai-SB"/>
          <w:b/>
          <w:sz w:val="28"/>
          <w:szCs w:val="28"/>
        </w:rPr>
        <w:t>-</w:t>
      </w:r>
      <w:r w:rsidR="00230172">
        <w:rPr>
          <w:rFonts w:ascii="DFKai-SB" w:eastAsia="DFKai-SB" w:hAnsi="DFKai-SB" w:hint="eastAsia"/>
          <w:b/>
          <w:sz w:val="28"/>
          <w:szCs w:val="28"/>
        </w:rPr>
        <w:t>M</w:t>
      </w:r>
      <w:r w:rsidR="00230172">
        <w:rPr>
          <w:rFonts w:ascii="DFKai-SB" w:eastAsia="DFKai-SB" w:hAnsi="DFKai-SB"/>
          <w:b/>
          <w:sz w:val="28"/>
          <w:szCs w:val="28"/>
        </w:rPr>
        <w:t>AIL</w:t>
      </w:r>
      <w:r w:rsidR="00230172">
        <w:rPr>
          <w:rFonts w:ascii="DFKai-SB" w:eastAsia="DFKai-SB" w:hAnsi="DFKai-SB" w:hint="eastAsia"/>
          <w:b/>
          <w:sz w:val="28"/>
          <w:szCs w:val="28"/>
        </w:rPr>
        <w:t>至</w:t>
      </w:r>
      <w:r w:rsidR="00230172" w:rsidRPr="0041287C">
        <w:rPr>
          <w:rFonts w:ascii="Times New Roman" w:eastAsia="DFKai-SB" w:hAnsi="Times New Roman" w:cs="Times New Roman"/>
          <w:b/>
          <w:color w:val="FF0000"/>
          <w:sz w:val="28"/>
          <w:szCs w:val="28"/>
          <w:u w:val="single"/>
        </w:rPr>
        <w:t>ncnumentalhealth@gmail.com</w:t>
      </w:r>
      <w:r w:rsidR="004D031F">
        <w:rPr>
          <w:rFonts w:ascii="DFKai-SB" w:eastAsia="DFKai-SB" w:hAnsi="DFKai-SB" w:hint="eastAsia"/>
          <w:b/>
          <w:sz w:val="28"/>
          <w:szCs w:val="28"/>
        </w:rPr>
        <w:t>，並</w:t>
      </w:r>
      <w:r w:rsidRPr="00D56388">
        <w:rPr>
          <w:rFonts w:ascii="DFKai-SB" w:eastAsia="DFKai-SB" w:hAnsi="DFKai-SB"/>
          <w:b/>
          <w:sz w:val="28"/>
          <w:szCs w:val="28"/>
        </w:rPr>
        <w:t>再次確認所有內容</w:t>
      </w:r>
      <w:r w:rsidR="004D031F">
        <w:rPr>
          <w:rFonts w:ascii="DFKai-SB" w:eastAsia="DFKai-SB" w:hAnsi="DFKai-SB" w:hint="eastAsia"/>
          <w:b/>
          <w:sz w:val="28"/>
          <w:szCs w:val="28"/>
        </w:rPr>
        <w:t>正確無誤</w:t>
      </w:r>
      <w:r w:rsidRPr="00D56388">
        <w:rPr>
          <w:rFonts w:ascii="DFKai-SB" w:eastAsia="DFKai-SB" w:hAnsi="DFKai-SB"/>
          <w:b/>
          <w:sz w:val="28"/>
          <w:szCs w:val="28"/>
        </w:rPr>
        <w:t>。</w:t>
      </w:r>
      <w:r w:rsidRPr="00D56388">
        <w:rPr>
          <w:rFonts w:ascii="DFKai-SB" w:eastAsia="DFKai-SB" w:hAnsi="DFKai-SB"/>
          <w:b/>
          <w:sz w:val="28"/>
          <w:szCs w:val="28"/>
        </w:rPr>
        <w:br/>
        <w:t>並請依規定繳交下列完整資料：</w:t>
      </w:r>
    </w:p>
    <w:tbl>
      <w:tblPr>
        <w:tblStyle w:val="TableGrid"/>
        <w:tblW w:w="0" w:type="auto"/>
        <w:tblLook w:val="04A0" w:firstRow="1" w:lastRow="0" w:firstColumn="1" w:lastColumn="0" w:noHBand="0" w:noVBand="1"/>
      </w:tblPr>
      <w:tblGrid>
        <w:gridCol w:w="1129"/>
        <w:gridCol w:w="5245"/>
        <w:gridCol w:w="1922"/>
      </w:tblGrid>
      <w:tr w:rsidR="00D56388" w14:paraId="63FEEC61" w14:textId="77777777" w:rsidTr="004D031F">
        <w:tc>
          <w:tcPr>
            <w:tcW w:w="1129" w:type="dxa"/>
          </w:tcPr>
          <w:p w14:paraId="077502F7" w14:textId="77777777" w:rsidR="00D56388" w:rsidRDefault="00D56388" w:rsidP="00D56388">
            <w:pPr>
              <w:rPr>
                <w:rFonts w:ascii="DFKai-SB" w:eastAsia="DFKai-SB" w:hAnsi="DFKai-SB"/>
                <w:b/>
                <w:sz w:val="28"/>
                <w:szCs w:val="28"/>
              </w:rPr>
            </w:pPr>
            <w:r>
              <w:rPr>
                <w:rFonts w:ascii="DFKai-SB" w:eastAsia="DFKai-SB" w:hAnsi="DFKai-SB" w:hint="eastAsia"/>
                <w:b/>
                <w:sz w:val="28"/>
                <w:szCs w:val="28"/>
              </w:rPr>
              <w:t>項次</w:t>
            </w:r>
          </w:p>
        </w:tc>
        <w:tc>
          <w:tcPr>
            <w:tcW w:w="5245" w:type="dxa"/>
          </w:tcPr>
          <w:p w14:paraId="2EFF7AE0" w14:textId="77777777" w:rsidR="00D56388" w:rsidRDefault="00D56388" w:rsidP="00D56388">
            <w:pPr>
              <w:rPr>
                <w:rFonts w:ascii="DFKai-SB" w:eastAsia="DFKai-SB" w:hAnsi="DFKai-SB"/>
                <w:b/>
                <w:sz w:val="28"/>
                <w:szCs w:val="28"/>
              </w:rPr>
            </w:pPr>
            <w:r>
              <w:rPr>
                <w:rFonts w:ascii="DFKai-SB" w:eastAsia="DFKai-SB" w:hAnsi="DFKai-SB" w:hint="eastAsia"/>
                <w:b/>
                <w:sz w:val="28"/>
                <w:szCs w:val="28"/>
              </w:rPr>
              <w:t>繳交內容</w:t>
            </w:r>
          </w:p>
        </w:tc>
        <w:tc>
          <w:tcPr>
            <w:tcW w:w="1922" w:type="dxa"/>
          </w:tcPr>
          <w:p w14:paraId="1A199F3F" w14:textId="77777777" w:rsidR="00D56388" w:rsidRDefault="00D56388" w:rsidP="00D56388">
            <w:pPr>
              <w:rPr>
                <w:rFonts w:ascii="DFKai-SB" w:eastAsia="DFKai-SB" w:hAnsi="DFKai-SB"/>
                <w:b/>
                <w:sz w:val="28"/>
                <w:szCs w:val="28"/>
              </w:rPr>
            </w:pPr>
            <w:r>
              <w:rPr>
                <w:rFonts w:ascii="DFKai-SB" w:eastAsia="DFKai-SB" w:hAnsi="DFKai-SB" w:hint="eastAsia"/>
                <w:b/>
                <w:sz w:val="28"/>
                <w:szCs w:val="28"/>
              </w:rPr>
              <w:t>已繳交請打ˇ</w:t>
            </w:r>
          </w:p>
        </w:tc>
      </w:tr>
      <w:tr w:rsidR="006F2166" w14:paraId="60BDFA58" w14:textId="77777777" w:rsidTr="004D031F">
        <w:tc>
          <w:tcPr>
            <w:tcW w:w="1129" w:type="dxa"/>
            <w:vMerge w:val="restart"/>
          </w:tcPr>
          <w:p w14:paraId="45BF43CB" w14:textId="77777777" w:rsidR="006F2166" w:rsidRPr="004D031F" w:rsidRDefault="006F2166" w:rsidP="004D031F">
            <w:pPr>
              <w:spacing w:beforeLines="100" w:before="360" w:afterLines="100" w:after="360" w:line="720" w:lineRule="auto"/>
              <w:rPr>
                <w:rFonts w:ascii="DFKai-SB" w:eastAsia="DFKai-SB" w:hAnsi="DFKai-SB"/>
                <w:b/>
                <w:sz w:val="28"/>
                <w:szCs w:val="28"/>
              </w:rPr>
            </w:pPr>
            <w:r w:rsidRPr="004D031F">
              <w:rPr>
                <w:rFonts w:ascii="DFKai-SB" w:eastAsia="DFKai-SB" w:hAnsi="DFKai-SB" w:hint="eastAsia"/>
                <w:b/>
                <w:sz w:val="28"/>
                <w:szCs w:val="28"/>
              </w:rPr>
              <w:t>一</w:t>
            </w:r>
          </w:p>
        </w:tc>
        <w:tc>
          <w:tcPr>
            <w:tcW w:w="5245" w:type="dxa"/>
          </w:tcPr>
          <w:p w14:paraId="55989491" w14:textId="77777777" w:rsidR="006F2166" w:rsidRPr="004D031F" w:rsidRDefault="006F2166" w:rsidP="004D031F">
            <w:pPr>
              <w:rPr>
                <w:rFonts w:ascii="DFKai-SB" w:eastAsia="DFKai-SB" w:hAnsi="DFKai-SB"/>
                <w:sz w:val="28"/>
                <w:szCs w:val="28"/>
              </w:rPr>
            </w:pPr>
            <w:r w:rsidRPr="004D031F">
              <w:rPr>
                <w:rFonts w:ascii="DFKai-SB" w:eastAsia="DFKai-SB" w:hAnsi="DFKai-SB" w:hint="eastAsia"/>
                <w:sz w:val="28"/>
                <w:szCs w:val="28"/>
              </w:rPr>
              <w:t>學歷證件</w:t>
            </w:r>
            <w:r w:rsidR="004D031F">
              <w:rPr>
                <w:rFonts w:ascii="DFKai-SB" w:eastAsia="DFKai-SB" w:hAnsi="DFKai-SB" w:hint="eastAsia"/>
                <w:sz w:val="28"/>
                <w:szCs w:val="28"/>
              </w:rPr>
              <w:t>(例：畢業證書)</w:t>
            </w:r>
          </w:p>
        </w:tc>
        <w:tc>
          <w:tcPr>
            <w:tcW w:w="1922" w:type="dxa"/>
          </w:tcPr>
          <w:p w14:paraId="59886600" w14:textId="77777777" w:rsidR="006F2166" w:rsidRPr="004D031F" w:rsidRDefault="006F2166" w:rsidP="00D56388">
            <w:pPr>
              <w:rPr>
                <w:rFonts w:ascii="DFKai-SB" w:eastAsia="DFKai-SB" w:hAnsi="DFKai-SB"/>
                <w:sz w:val="28"/>
                <w:szCs w:val="28"/>
              </w:rPr>
            </w:pPr>
          </w:p>
        </w:tc>
      </w:tr>
      <w:tr w:rsidR="004D031F" w14:paraId="6FD91CE1" w14:textId="77777777" w:rsidTr="00440BC5">
        <w:tc>
          <w:tcPr>
            <w:tcW w:w="1129" w:type="dxa"/>
            <w:vMerge/>
          </w:tcPr>
          <w:p w14:paraId="7339F4D5" w14:textId="77777777" w:rsidR="004D031F" w:rsidRPr="004D031F" w:rsidRDefault="004D031F" w:rsidP="00D56388">
            <w:pPr>
              <w:rPr>
                <w:rFonts w:ascii="DFKai-SB" w:eastAsia="DFKai-SB" w:hAnsi="DFKai-SB"/>
                <w:b/>
                <w:sz w:val="28"/>
                <w:szCs w:val="28"/>
              </w:rPr>
            </w:pPr>
          </w:p>
        </w:tc>
        <w:tc>
          <w:tcPr>
            <w:tcW w:w="7167" w:type="dxa"/>
            <w:gridSpan w:val="2"/>
          </w:tcPr>
          <w:p w14:paraId="11727AAE" w14:textId="77777777" w:rsidR="004D031F" w:rsidRPr="004D031F" w:rsidRDefault="004D031F" w:rsidP="00D56388">
            <w:pPr>
              <w:rPr>
                <w:rFonts w:ascii="DFKai-SB" w:eastAsia="DFKai-SB" w:hAnsi="DFKai-SB"/>
                <w:sz w:val="28"/>
                <w:szCs w:val="28"/>
              </w:rPr>
            </w:pPr>
            <w:r w:rsidRPr="004D031F">
              <w:rPr>
                <w:rFonts w:ascii="DFKai-SB" w:eastAsia="DFKai-SB" w:hAnsi="DFKai-SB" w:hint="eastAsia"/>
                <w:sz w:val="28"/>
                <w:szCs w:val="28"/>
              </w:rPr>
              <w:t>學歷名稱：</w:t>
            </w:r>
            <w:r w:rsidRPr="004D031F">
              <w:rPr>
                <w:rFonts w:ascii="DFKai-SB" w:eastAsia="DFKai-SB" w:hAnsi="DFKai-SB" w:hint="eastAsia"/>
                <w:sz w:val="28"/>
                <w:szCs w:val="28"/>
                <w:u w:val="single"/>
              </w:rPr>
              <w:t xml:space="preserve">                     </w:t>
            </w:r>
          </w:p>
        </w:tc>
      </w:tr>
      <w:tr w:rsidR="004D031F" w14:paraId="7275C277" w14:textId="77777777" w:rsidTr="004D031F">
        <w:trPr>
          <w:trHeight w:val="645"/>
        </w:trPr>
        <w:tc>
          <w:tcPr>
            <w:tcW w:w="1129" w:type="dxa"/>
            <w:vMerge/>
          </w:tcPr>
          <w:p w14:paraId="7735E25D" w14:textId="77777777" w:rsidR="004D031F" w:rsidRPr="004D031F" w:rsidRDefault="004D031F" w:rsidP="00D56388">
            <w:pPr>
              <w:rPr>
                <w:rFonts w:ascii="DFKai-SB" w:eastAsia="DFKai-SB" w:hAnsi="DFKai-SB"/>
                <w:b/>
                <w:sz w:val="28"/>
                <w:szCs w:val="28"/>
              </w:rPr>
            </w:pPr>
          </w:p>
        </w:tc>
        <w:tc>
          <w:tcPr>
            <w:tcW w:w="7167" w:type="dxa"/>
            <w:gridSpan w:val="2"/>
          </w:tcPr>
          <w:p w14:paraId="693A08F0" w14:textId="77777777" w:rsidR="004D031F" w:rsidRPr="004D031F" w:rsidRDefault="004D031F" w:rsidP="00D56388">
            <w:pPr>
              <w:rPr>
                <w:rFonts w:ascii="DFKai-SB" w:eastAsia="DFKai-SB" w:hAnsi="DFKai-SB"/>
                <w:sz w:val="28"/>
                <w:szCs w:val="28"/>
              </w:rPr>
            </w:pPr>
            <w:r w:rsidRPr="004D031F">
              <w:rPr>
                <w:rFonts w:ascii="DFKai-SB" w:eastAsia="DFKai-SB" w:hAnsi="DFKai-SB" w:hint="eastAsia"/>
                <w:sz w:val="28"/>
                <w:szCs w:val="28"/>
              </w:rPr>
              <w:t>授證單位：</w:t>
            </w:r>
            <w:r w:rsidRPr="004D031F">
              <w:rPr>
                <w:rFonts w:ascii="DFKai-SB" w:eastAsia="DFKai-SB" w:hAnsi="DFKai-SB" w:hint="eastAsia"/>
                <w:sz w:val="28"/>
                <w:szCs w:val="28"/>
                <w:u w:val="single"/>
              </w:rPr>
              <w:t xml:space="preserve">                     </w:t>
            </w:r>
          </w:p>
        </w:tc>
      </w:tr>
      <w:tr w:rsidR="00D56388" w14:paraId="7F6C2EE7" w14:textId="77777777" w:rsidTr="004D031F">
        <w:tc>
          <w:tcPr>
            <w:tcW w:w="1129" w:type="dxa"/>
          </w:tcPr>
          <w:p w14:paraId="2AB242EC" w14:textId="77777777" w:rsidR="00D56388" w:rsidRPr="004D031F" w:rsidRDefault="00D56388" w:rsidP="00D56388">
            <w:pPr>
              <w:rPr>
                <w:rFonts w:ascii="DFKai-SB" w:eastAsia="DFKai-SB" w:hAnsi="DFKai-SB"/>
                <w:b/>
                <w:sz w:val="28"/>
                <w:szCs w:val="28"/>
              </w:rPr>
            </w:pPr>
            <w:r w:rsidRPr="004D031F">
              <w:rPr>
                <w:rFonts w:ascii="DFKai-SB" w:eastAsia="DFKai-SB" w:hAnsi="DFKai-SB" w:hint="eastAsia"/>
                <w:b/>
                <w:sz w:val="28"/>
                <w:szCs w:val="28"/>
              </w:rPr>
              <w:t>二</w:t>
            </w:r>
          </w:p>
        </w:tc>
        <w:tc>
          <w:tcPr>
            <w:tcW w:w="5245" w:type="dxa"/>
          </w:tcPr>
          <w:p w14:paraId="13BE1C99" w14:textId="77777777" w:rsidR="00D56388" w:rsidRPr="004D031F" w:rsidRDefault="0040423B" w:rsidP="00D56388">
            <w:pPr>
              <w:rPr>
                <w:rFonts w:ascii="DFKai-SB" w:eastAsia="DFKai-SB" w:hAnsi="DFKai-SB"/>
                <w:sz w:val="28"/>
                <w:szCs w:val="28"/>
              </w:rPr>
            </w:pPr>
            <w:r w:rsidRPr="004D031F">
              <w:rPr>
                <w:rFonts w:ascii="DFKai-SB" w:eastAsia="DFKai-SB" w:hAnsi="DFKai-SB" w:hint="eastAsia"/>
                <w:sz w:val="28"/>
                <w:szCs w:val="28"/>
              </w:rPr>
              <w:t>修習課程及歷年成績單</w:t>
            </w:r>
          </w:p>
        </w:tc>
        <w:tc>
          <w:tcPr>
            <w:tcW w:w="1922" w:type="dxa"/>
          </w:tcPr>
          <w:p w14:paraId="7F5BCA48" w14:textId="77777777" w:rsidR="00D56388" w:rsidRDefault="00D56388" w:rsidP="00D56388">
            <w:pPr>
              <w:rPr>
                <w:rFonts w:ascii="DFKai-SB" w:eastAsia="DFKai-SB" w:hAnsi="DFKai-SB"/>
                <w:b/>
                <w:sz w:val="28"/>
                <w:szCs w:val="28"/>
              </w:rPr>
            </w:pPr>
          </w:p>
        </w:tc>
      </w:tr>
      <w:tr w:rsidR="00D56388" w14:paraId="59EFBE51" w14:textId="77777777" w:rsidTr="004D031F">
        <w:tc>
          <w:tcPr>
            <w:tcW w:w="1129" w:type="dxa"/>
          </w:tcPr>
          <w:p w14:paraId="745052C5" w14:textId="77777777" w:rsidR="00D56388" w:rsidRPr="004D031F" w:rsidRDefault="00D56388" w:rsidP="00D56388">
            <w:pPr>
              <w:rPr>
                <w:rFonts w:ascii="DFKai-SB" w:eastAsia="DFKai-SB" w:hAnsi="DFKai-SB"/>
                <w:b/>
                <w:sz w:val="28"/>
                <w:szCs w:val="28"/>
              </w:rPr>
            </w:pPr>
            <w:r w:rsidRPr="004D031F">
              <w:rPr>
                <w:rFonts w:ascii="DFKai-SB" w:eastAsia="DFKai-SB" w:hAnsi="DFKai-SB" w:hint="eastAsia"/>
                <w:b/>
                <w:sz w:val="28"/>
                <w:szCs w:val="28"/>
              </w:rPr>
              <w:t>三</w:t>
            </w:r>
          </w:p>
        </w:tc>
        <w:tc>
          <w:tcPr>
            <w:tcW w:w="5245" w:type="dxa"/>
          </w:tcPr>
          <w:p w14:paraId="48843D56" w14:textId="77777777" w:rsidR="00D56388" w:rsidRPr="004D031F" w:rsidRDefault="0040423B" w:rsidP="00D56388">
            <w:pPr>
              <w:rPr>
                <w:rFonts w:ascii="DFKai-SB" w:eastAsia="DFKai-SB" w:hAnsi="DFKai-SB"/>
                <w:sz w:val="28"/>
                <w:szCs w:val="28"/>
              </w:rPr>
            </w:pPr>
            <w:r w:rsidRPr="004D031F">
              <w:rPr>
                <w:rFonts w:ascii="DFKai-SB" w:eastAsia="DFKai-SB" w:hAnsi="DFKai-SB" w:hint="eastAsia"/>
                <w:sz w:val="28"/>
                <w:szCs w:val="28"/>
              </w:rPr>
              <w:t>入學資格</w:t>
            </w:r>
            <w:r w:rsidR="00436CE5" w:rsidRPr="004D031F">
              <w:rPr>
                <w:rFonts w:ascii="DFKai-SB" w:eastAsia="DFKai-SB" w:hAnsi="DFKai-SB" w:hint="eastAsia"/>
                <w:sz w:val="28"/>
                <w:szCs w:val="28"/>
              </w:rPr>
              <w:t>(例：高中畢業等)</w:t>
            </w:r>
          </w:p>
        </w:tc>
        <w:tc>
          <w:tcPr>
            <w:tcW w:w="1922" w:type="dxa"/>
          </w:tcPr>
          <w:p w14:paraId="1431EA21" w14:textId="77777777" w:rsidR="00D56388" w:rsidRDefault="00D56388" w:rsidP="00D56388">
            <w:pPr>
              <w:rPr>
                <w:rFonts w:ascii="DFKai-SB" w:eastAsia="DFKai-SB" w:hAnsi="DFKai-SB"/>
                <w:b/>
                <w:sz w:val="28"/>
                <w:szCs w:val="28"/>
              </w:rPr>
            </w:pPr>
          </w:p>
        </w:tc>
      </w:tr>
      <w:tr w:rsidR="00D56388" w14:paraId="315D7F65" w14:textId="77777777" w:rsidTr="004D031F">
        <w:tc>
          <w:tcPr>
            <w:tcW w:w="1129" w:type="dxa"/>
          </w:tcPr>
          <w:p w14:paraId="5D650A75" w14:textId="77777777" w:rsidR="00D56388" w:rsidRPr="004D031F" w:rsidRDefault="00D56388" w:rsidP="00D56388">
            <w:pPr>
              <w:rPr>
                <w:rFonts w:ascii="DFKai-SB" w:eastAsia="DFKai-SB" w:hAnsi="DFKai-SB"/>
                <w:b/>
                <w:sz w:val="28"/>
                <w:szCs w:val="28"/>
              </w:rPr>
            </w:pPr>
            <w:r w:rsidRPr="004D031F">
              <w:rPr>
                <w:rFonts w:ascii="DFKai-SB" w:eastAsia="DFKai-SB" w:hAnsi="DFKai-SB" w:hint="eastAsia"/>
                <w:b/>
                <w:sz w:val="28"/>
                <w:szCs w:val="28"/>
              </w:rPr>
              <w:t>四</w:t>
            </w:r>
          </w:p>
        </w:tc>
        <w:tc>
          <w:tcPr>
            <w:tcW w:w="5245" w:type="dxa"/>
          </w:tcPr>
          <w:p w14:paraId="084F0CF7" w14:textId="77777777" w:rsidR="00D56388" w:rsidRPr="004D031F" w:rsidRDefault="0040423B" w:rsidP="00D56388">
            <w:pPr>
              <w:rPr>
                <w:rFonts w:ascii="DFKai-SB" w:eastAsia="DFKai-SB" w:hAnsi="DFKai-SB"/>
                <w:sz w:val="28"/>
                <w:szCs w:val="28"/>
              </w:rPr>
            </w:pPr>
            <w:r w:rsidRPr="004D031F">
              <w:rPr>
                <w:rFonts w:ascii="DFKai-SB" w:eastAsia="DFKai-SB" w:hAnsi="DFKai-SB" w:hint="eastAsia"/>
                <w:sz w:val="28"/>
                <w:szCs w:val="28"/>
              </w:rPr>
              <w:t>修業期限</w:t>
            </w:r>
          </w:p>
        </w:tc>
        <w:tc>
          <w:tcPr>
            <w:tcW w:w="1922" w:type="dxa"/>
          </w:tcPr>
          <w:p w14:paraId="5BB106C4" w14:textId="77777777" w:rsidR="00D56388" w:rsidRDefault="00D56388" w:rsidP="00D56388">
            <w:pPr>
              <w:rPr>
                <w:rFonts w:ascii="DFKai-SB" w:eastAsia="DFKai-SB" w:hAnsi="DFKai-SB"/>
                <w:b/>
                <w:sz w:val="28"/>
                <w:szCs w:val="28"/>
              </w:rPr>
            </w:pPr>
          </w:p>
        </w:tc>
      </w:tr>
      <w:tr w:rsidR="00D56388" w14:paraId="5B1C469A" w14:textId="77777777" w:rsidTr="004D031F">
        <w:tc>
          <w:tcPr>
            <w:tcW w:w="1129" w:type="dxa"/>
          </w:tcPr>
          <w:p w14:paraId="6AED18A2" w14:textId="77777777" w:rsidR="00D56388" w:rsidRPr="004D031F" w:rsidRDefault="00D56388" w:rsidP="00D56388">
            <w:pPr>
              <w:rPr>
                <w:rFonts w:ascii="DFKai-SB" w:eastAsia="DFKai-SB" w:hAnsi="DFKai-SB"/>
                <w:b/>
                <w:sz w:val="28"/>
                <w:szCs w:val="28"/>
              </w:rPr>
            </w:pPr>
            <w:r w:rsidRPr="004D031F">
              <w:rPr>
                <w:rFonts w:ascii="DFKai-SB" w:eastAsia="DFKai-SB" w:hAnsi="DFKai-SB" w:hint="eastAsia"/>
                <w:b/>
                <w:sz w:val="28"/>
                <w:szCs w:val="28"/>
              </w:rPr>
              <w:t>五</w:t>
            </w:r>
          </w:p>
        </w:tc>
        <w:tc>
          <w:tcPr>
            <w:tcW w:w="5245" w:type="dxa"/>
          </w:tcPr>
          <w:p w14:paraId="24D701FA" w14:textId="77777777" w:rsidR="0040423B" w:rsidRPr="004D031F" w:rsidRDefault="0040423B" w:rsidP="0040423B">
            <w:pPr>
              <w:rPr>
                <w:rFonts w:ascii="DFKai-SB" w:eastAsia="DFKai-SB" w:hAnsi="DFKai-SB"/>
                <w:sz w:val="28"/>
                <w:szCs w:val="28"/>
              </w:rPr>
            </w:pPr>
            <w:r w:rsidRPr="004D031F">
              <w:rPr>
                <w:rFonts w:ascii="DFKai-SB" w:eastAsia="DFKai-SB" w:hAnsi="DFKai-SB" w:hint="eastAsia"/>
                <w:sz w:val="28"/>
                <w:szCs w:val="28"/>
              </w:rPr>
              <w:t>當地國政府學校權責機關或其認定之教育專業評鑑團體對學校認可情形</w:t>
            </w:r>
            <w:r w:rsidR="00436CE5" w:rsidRPr="004D031F">
              <w:rPr>
                <w:rFonts w:ascii="DFKai-SB" w:eastAsia="DFKai-SB" w:hAnsi="DFKai-SB" w:hint="eastAsia"/>
                <w:sz w:val="28"/>
                <w:szCs w:val="28"/>
              </w:rPr>
              <w:t>(</w:t>
            </w:r>
            <w:r w:rsidR="004D031F">
              <w:rPr>
                <w:rFonts w:ascii="DFKai-SB" w:eastAsia="DFKai-SB" w:hAnsi="DFKai-SB" w:hint="eastAsia"/>
                <w:sz w:val="28"/>
                <w:szCs w:val="28"/>
              </w:rPr>
              <w:t>例：</w:t>
            </w:r>
            <w:r w:rsidR="006F2166" w:rsidRPr="004D031F">
              <w:rPr>
                <w:rFonts w:ascii="DFKai-SB" w:eastAsia="DFKai-SB" w:hAnsi="DFKai-SB"/>
                <w:sz w:val="28"/>
                <w:szCs w:val="28"/>
              </w:rPr>
              <w:t>CPE</w:t>
            </w:r>
            <w:r w:rsidR="004D031F">
              <w:rPr>
                <w:rFonts w:ascii="DFKai-SB" w:eastAsia="DFKai-SB" w:hAnsi="DFKai-SB" w:hint="eastAsia"/>
                <w:sz w:val="28"/>
                <w:szCs w:val="28"/>
              </w:rPr>
              <w:t>等</w:t>
            </w:r>
            <w:r w:rsidR="00436CE5" w:rsidRPr="004D031F">
              <w:rPr>
                <w:rFonts w:ascii="DFKai-SB" w:eastAsia="DFKai-SB" w:hAnsi="DFKai-SB" w:hint="eastAsia"/>
                <w:sz w:val="28"/>
                <w:szCs w:val="28"/>
              </w:rPr>
              <w:t>)</w:t>
            </w:r>
            <w:r w:rsidRPr="004D031F">
              <w:rPr>
                <w:rFonts w:ascii="DFKai-SB" w:eastAsia="DFKai-SB" w:hAnsi="DFKai-SB" w:hint="eastAsia"/>
                <w:sz w:val="28"/>
                <w:szCs w:val="28"/>
              </w:rPr>
              <w:t>。</w:t>
            </w:r>
          </w:p>
        </w:tc>
        <w:tc>
          <w:tcPr>
            <w:tcW w:w="1922" w:type="dxa"/>
          </w:tcPr>
          <w:p w14:paraId="6773A8B6" w14:textId="77777777" w:rsidR="00D56388" w:rsidRDefault="00D56388" w:rsidP="00D56388">
            <w:pPr>
              <w:rPr>
                <w:rFonts w:ascii="DFKai-SB" w:eastAsia="DFKai-SB" w:hAnsi="DFKai-SB"/>
                <w:b/>
                <w:sz w:val="28"/>
                <w:szCs w:val="28"/>
              </w:rPr>
            </w:pPr>
          </w:p>
        </w:tc>
      </w:tr>
      <w:tr w:rsidR="00D56388" w14:paraId="5E7C96B6" w14:textId="77777777" w:rsidTr="004D031F">
        <w:tc>
          <w:tcPr>
            <w:tcW w:w="1129" w:type="dxa"/>
          </w:tcPr>
          <w:p w14:paraId="66CD5EC8" w14:textId="77777777" w:rsidR="00D56388" w:rsidRPr="004D031F" w:rsidRDefault="00D56388" w:rsidP="00D56388">
            <w:pPr>
              <w:rPr>
                <w:rFonts w:ascii="DFKai-SB" w:eastAsia="DFKai-SB" w:hAnsi="DFKai-SB"/>
                <w:b/>
                <w:sz w:val="28"/>
                <w:szCs w:val="28"/>
              </w:rPr>
            </w:pPr>
            <w:r w:rsidRPr="004D031F">
              <w:rPr>
                <w:rFonts w:ascii="DFKai-SB" w:eastAsia="DFKai-SB" w:hAnsi="DFKai-SB" w:hint="eastAsia"/>
                <w:b/>
                <w:sz w:val="28"/>
                <w:szCs w:val="28"/>
              </w:rPr>
              <w:t>六</w:t>
            </w:r>
          </w:p>
        </w:tc>
        <w:tc>
          <w:tcPr>
            <w:tcW w:w="5245" w:type="dxa"/>
          </w:tcPr>
          <w:p w14:paraId="6FB9FA84" w14:textId="77777777" w:rsidR="00D56388" w:rsidRPr="004D031F" w:rsidRDefault="0040423B" w:rsidP="00D56388">
            <w:pPr>
              <w:rPr>
                <w:rFonts w:ascii="DFKai-SB" w:eastAsia="DFKai-SB" w:hAnsi="DFKai-SB"/>
                <w:sz w:val="28"/>
                <w:szCs w:val="28"/>
              </w:rPr>
            </w:pPr>
            <w:r w:rsidRPr="004D031F">
              <w:rPr>
                <w:rFonts w:ascii="DFKai-SB" w:eastAsia="DFKai-SB" w:hAnsi="DFKai-SB" w:hint="eastAsia"/>
                <w:sz w:val="28"/>
                <w:szCs w:val="28"/>
              </w:rPr>
              <w:t>其他</w:t>
            </w:r>
            <w:r w:rsidR="004D031F">
              <w:rPr>
                <w:rFonts w:ascii="DFKai-SB" w:eastAsia="DFKai-SB" w:hAnsi="DFKai-SB" w:hint="eastAsia"/>
                <w:sz w:val="28"/>
                <w:szCs w:val="28"/>
              </w:rPr>
              <w:t>文件</w:t>
            </w:r>
            <w:r w:rsidRPr="004D031F">
              <w:rPr>
                <w:rFonts w:ascii="DFKai-SB" w:eastAsia="DFKai-SB" w:hAnsi="DFKai-SB" w:hint="eastAsia"/>
                <w:sz w:val="28"/>
                <w:szCs w:val="28"/>
              </w:rPr>
              <w:t>：</w:t>
            </w:r>
            <w:r w:rsidRPr="004D031F">
              <w:rPr>
                <w:rFonts w:ascii="DFKai-SB" w:eastAsia="DFKai-SB" w:hAnsi="DFKai-SB" w:hint="eastAsia"/>
                <w:sz w:val="28"/>
                <w:szCs w:val="28"/>
                <w:u w:val="single"/>
              </w:rPr>
              <w:t xml:space="preserve">               </w:t>
            </w:r>
            <w:r w:rsidRPr="004D031F">
              <w:rPr>
                <w:rFonts w:ascii="DFKai-SB" w:eastAsia="DFKai-SB" w:hAnsi="DFKai-SB" w:hint="eastAsia"/>
                <w:sz w:val="28"/>
                <w:szCs w:val="28"/>
              </w:rPr>
              <w:t xml:space="preserve"> </w:t>
            </w:r>
          </w:p>
        </w:tc>
        <w:tc>
          <w:tcPr>
            <w:tcW w:w="1922" w:type="dxa"/>
          </w:tcPr>
          <w:p w14:paraId="4CCC8E51" w14:textId="77777777" w:rsidR="00D56388" w:rsidRDefault="00D56388" w:rsidP="00D56388">
            <w:pPr>
              <w:rPr>
                <w:rFonts w:ascii="DFKai-SB" w:eastAsia="DFKai-SB" w:hAnsi="DFKai-SB"/>
                <w:b/>
                <w:sz w:val="28"/>
                <w:szCs w:val="28"/>
              </w:rPr>
            </w:pPr>
          </w:p>
        </w:tc>
      </w:tr>
    </w:tbl>
    <w:p w14:paraId="6CAEA36C" w14:textId="77777777" w:rsidR="00436CE5" w:rsidRDefault="00436CE5" w:rsidP="00D56388">
      <w:pPr>
        <w:rPr>
          <w:rFonts w:ascii="DFKai-SB" w:eastAsia="DFKai-SB" w:hAnsi="DFKai-SB"/>
          <w:b/>
          <w:sz w:val="28"/>
          <w:szCs w:val="28"/>
        </w:rPr>
      </w:pPr>
    </w:p>
    <w:p w14:paraId="02C0683D" w14:textId="77777777" w:rsidR="00436CE5" w:rsidRPr="00576BA0" w:rsidRDefault="00060803">
      <w:pPr>
        <w:widowControl/>
        <w:rPr>
          <w:rFonts w:ascii="DFKai-SB" w:eastAsia="DFKai-SB" w:hAnsi="DFKai-SB"/>
          <w:b/>
          <w:szCs w:val="28"/>
        </w:rPr>
      </w:pPr>
      <w:r>
        <w:rPr>
          <w:rFonts w:ascii="DFKai-SB" w:eastAsia="DFKai-SB" w:hAnsi="DFKai-SB" w:hint="eastAsia"/>
          <w:b/>
          <w:szCs w:val="28"/>
        </w:rPr>
        <w:lastRenderedPageBreak/>
        <w:t>確認</w:t>
      </w:r>
      <w:r w:rsidR="00576BA0" w:rsidRPr="00576BA0">
        <w:rPr>
          <w:rFonts w:ascii="DFKai-SB" w:eastAsia="DFKai-SB" w:hAnsi="DFKai-SB" w:hint="eastAsia"/>
          <w:b/>
          <w:szCs w:val="28"/>
        </w:rPr>
        <w:t>完畢後，</w:t>
      </w:r>
      <w:r>
        <w:rPr>
          <w:rFonts w:ascii="DFKai-SB" w:eastAsia="DFKai-SB" w:hAnsi="DFKai-SB" w:hint="eastAsia"/>
          <w:b/>
          <w:szCs w:val="28"/>
        </w:rPr>
        <w:t>請將本確認表及附件</w:t>
      </w:r>
      <w:r w:rsidR="00576BA0" w:rsidRPr="00576BA0">
        <w:rPr>
          <w:rFonts w:ascii="DFKai-SB" w:eastAsia="DFKai-SB" w:hAnsi="DFKai-SB"/>
          <w:b/>
          <w:szCs w:val="28"/>
        </w:rPr>
        <w:t>於</w:t>
      </w:r>
      <w:r w:rsidR="00576BA0" w:rsidRPr="00576BA0">
        <w:rPr>
          <w:rFonts w:ascii="DFKai-SB" w:eastAsia="DFKai-SB" w:hAnsi="DFKai-SB" w:hint="eastAsia"/>
          <w:b/>
          <w:szCs w:val="28"/>
        </w:rPr>
        <w:t>114年11月5日前E</w:t>
      </w:r>
      <w:r w:rsidR="00576BA0" w:rsidRPr="00576BA0">
        <w:rPr>
          <w:rFonts w:ascii="DFKai-SB" w:eastAsia="DFKai-SB" w:hAnsi="DFKai-SB"/>
          <w:b/>
          <w:szCs w:val="28"/>
        </w:rPr>
        <w:t>-</w:t>
      </w:r>
      <w:r w:rsidR="00576BA0" w:rsidRPr="00576BA0">
        <w:rPr>
          <w:rFonts w:ascii="DFKai-SB" w:eastAsia="DFKai-SB" w:hAnsi="DFKai-SB" w:hint="eastAsia"/>
          <w:b/>
          <w:szCs w:val="28"/>
        </w:rPr>
        <w:t>M</w:t>
      </w:r>
      <w:r w:rsidR="00576BA0" w:rsidRPr="00576BA0">
        <w:rPr>
          <w:rFonts w:ascii="DFKai-SB" w:eastAsia="DFKai-SB" w:hAnsi="DFKai-SB"/>
          <w:b/>
          <w:szCs w:val="28"/>
        </w:rPr>
        <w:t>AIL</w:t>
      </w:r>
      <w:r w:rsidR="00576BA0" w:rsidRPr="00576BA0">
        <w:rPr>
          <w:rFonts w:ascii="DFKai-SB" w:eastAsia="DFKai-SB" w:hAnsi="DFKai-SB" w:hint="eastAsia"/>
          <w:b/>
          <w:szCs w:val="28"/>
        </w:rPr>
        <w:t>至</w:t>
      </w:r>
      <w:r w:rsidR="00576BA0" w:rsidRPr="00576BA0">
        <w:rPr>
          <w:rFonts w:ascii="Times New Roman" w:eastAsia="DFKai-SB" w:hAnsi="Times New Roman" w:cs="Times New Roman"/>
          <w:b/>
          <w:color w:val="FF0000"/>
          <w:szCs w:val="28"/>
          <w:u w:val="single"/>
        </w:rPr>
        <w:t>ncnumentalhealth@gmail.com</w:t>
      </w:r>
      <w:r w:rsidR="00576BA0" w:rsidRPr="00576BA0">
        <w:rPr>
          <w:rFonts w:ascii="Times New Roman" w:eastAsia="DFKai-SB" w:hAnsi="Times New Roman" w:cs="Times New Roman" w:hint="eastAsia"/>
          <w:b/>
          <w:color w:val="FF0000"/>
          <w:szCs w:val="28"/>
        </w:rPr>
        <w:t xml:space="preserve"> </w:t>
      </w:r>
      <w:r w:rsidRPr="00060803">
        <w:rPr>
          <w:rFonts w:ascii="Times New Roman" w:eastAsia="DFKai-SB" w:hAnsi="Times New Roman" w:cs="Times New Roman" w:hint="eastAsia"/>
          <w:b/>
          <w:color w:val="000000" w:themeColor="text1"/>
          <w:szCs w:val="28"/>
        </w:rPr>
        <w:t>信箱。</w:t>
      </w:r>
    </w:p>
    <w:sectPr w:rsidR="00436CE5" w:rsidRPr="00576BA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78C5"/>
    <w:multiLevelType w:val="hybridMultilevel"/>
    <w:tmpl w:val="2638BA7E"/>
    <w:lvl w:ilvl="0" w:tplc="1D12A118">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42257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hideSpellingErrors/>
  <w:hideGrammaticalError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88"/>
    <w:rsid w:val="00060803"/>
    <w:rsid w:val="00205B32"/>
    <w:rsid w:val="00230172"/>
    <w:rsid w:val="0040423B"/>
    <w:rsid w:val="0041287C"/>
    <w:rsid w:val="00436CE5"/>
    <w:rsid w:val="004D031F"/>
    <w:rsid w:val="00576BA0"/>
    <w:rsid w:val="006F2166"/>
    <w:rsid w:val="00C72481"/>
    <w:rsid w:val="00CC48B1"/>
    <w:rsid w:val="00D56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F97D"/>
  <w15:chartTrackingRefBased/>
  <w15:docId w15:val="{60EC0FAE-8E77-45DC-8B4C-22880564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042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szCs w:val="24"/>
    </w:rPr>
  </w:style>
  <w:style w:type="character" w:customStyle="1" w:styleId="HTMLPreformattedChar">
    <w:name w:val="HTML Preformatted Char"/>
    <w:basedOn w:val="DefaultParagraphFont"/>
    <w:link w:val="HTMLPreformatted"/>
    <w:uiPriority w:val="99"/>
    <w:rsid w:val="0040423B"/>
    <w:rPr>
      <w:rFonts w:ascii="MingLiU" w:eastAsia="MingLiU" w:hAnsi="MingLiU" w:cs="MingLiU"/>
      <w:kern w:val="0"/>
      <w:szCs w:val="24"/>
    </w:rPr>
  </w:style>
  <w:style w:type="paragraph" w:styleId="ListParagraph">
    <w:name w:val="List Paragraph"/>
    <w:basedOn w:val="Normal"/>
    <w:uiPriority w:val="34"/>
    <w:qFormat/>
    <w:rsid w:val="00436CE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248">
      <w:bodyDiv w:val="1"/>
      <w:marLeft w:val="0"/>
      <w:marRight w:val="0"/>
      <w:marTop w:val="0"/>
      <w:marBottom w:val="0"/>
      <w:divBdr>
        <w:top w:val="none" w:sz="0" w:space="0" w:color="auto"/>
        <w:left w:val="none" w:sz="0" w:space="0" w:color="auto"/>
        <w:bottom w:val="none" w:sz="0" w:space="0" w:color="auto"/>
        <w:right w:val="none" w:sz="0" w:space="0" w:color="auto"/>
      </w:divBdr>
    </w:div>
    <w:div w:id="17721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黃映綺</dc:creator>
  <cp:keywords/>
  <dc:description/>
  <cp:lastModifiedBy>Joseph Loy</cp:lastModifiedBy>
  <cp:revision>2</cp:revision>
  <dcterms:created xsi:type="dcterms:W3CDTF">2025-10-04T07:15:00Z</dcterms:created>
  <dcterms:modified xsi:type="dcterms:W3CDTF">2025-10-04T07:15:00Z</dcterms:modified>
</cp:coreProperties>
</file>